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B7" w:rsidRPr="008D0767" w:rsidRDefault="007338B7" w:rsidP="007338B7">
      <w:pPr>
        <w:pStyle w:val="NormalnyWeb"/>
        <w:shd w:val="clear" w:color="auto" w:fill="FFFFFF" w:themeFill="background1"/>
        <w:spacing w:line="240" w:lineRule="atLeast"/>
        <w:jc w:val="center"/>
        <w:rPr>
          <w:b/>
          <w:sz w:val="28"/>
          <w:szCs w:val="28"/>
        </w:rPr>
      </w:pPr>
      <w:r w:rsidRPr="008D0767">
        <w:rPr>
          <w:b/>
          <w:sz w:val="28"/>
          <w:szCs w:val="28"/>
        </w:rPr>
        <w:t>KARTA DUŻEJ RODZINY</w:t>
      </w:r>
    </w:p>
    <w:p w:rsidR="002C5A6F" w:rsidRDefault="002C5A6F" w:rsidP="007338B7">
      <w:pPr>
        <w:pStyle w:val="NormalnyWeb"/>
        <w:shd w:val="clear" w:color="auto" w:fill="FFFFFF" w:themeFill="background1"/>
        <w:spacing w:line="240" w:lineRule="atLeast"/>
        <w:jc w:val="both"/>
        <w:rPr>
          <w:sz w:val="28"/>
          <w:szCs w:val="28"/>
        </w:rPr>
      </w:pPr>
    </w:p>
    <w:p w:rsidR="007338B7" w:rsidRPr="008D0767" w:rsidRDefault="007338B7" w:rsidP="007338B7">
      <w:pPr>
        <w:pStyle w:val="NormalnyWeb"/>
        <w:shd w:val="clear" w:color="auto" w:fill="FFFFFF" w:themeFill="background1"/>
        <w:spacing w:line="240" w:lineRule="atLeast"/>
        <w:jc w:val="both"/>
        <w:rPr>
          <w:sz w:val="28"/>
          <w:szCs w:val="28"/>
        </w:rPr>
      </w:pPr>
      <w:r w:rsidRPr="00031362">
        <w:rPr>
          <w:b/>
          <w:sz w:val="28"/>
          <w:szCs w:val="28"/>
        </w:rPr>
        <w:t>KARTA DUŻEJ RODZINY</w:t>
      </w:r>
      <w:r w:rsidRPr="008D0767">
        <w:rPr>
          <w:sz w:val="28"/>
          <w:szCs w:val="28"/>
        </w:rPr>
        <w:t xml:space="preserve"> przysługuje rodzinom z przynajmniej trójką dzieci, niezależnie od dochodu. </w:t>
      </w:r>
      <w:r w:rsidR="003A0FFF">
        <w:rPr>
          <w:sz w:val="28"/>
          <w:szCs w:val="28"/>
        </w:rPr>
        <w:tab/>
      </w:r>
      <w:r w:rsidR="003A0FFF">
        <w:rPr>
          <w:sz w:val="28"/>
          <w:szCs w:val="28"/>
        </w:rPr>
        <w:tab/>
      </w:r>
      <w:r w:rsidR="003A0FFF">
        <w:rPr>
          <w:sz w:val="28"/>
          <w:szCs w:val="28"/>
        </w:rPr>
        <w:tab/>
      </w:r>
      <w:r w:rsidR="003A0FFF">
        <w:rPr>
          <w:sz w:val="28"/>
          <w:szCs w:val="28"/>
        </w:rPr>
        <w:tab/>
      </w:r>
      <w:r w:rsidR="003A0FFF">
        <w:rPr>
          <w:sz w:val="28"/>
          <w:szCs w:val="28"/>
        </w:rPr>
        <w:tab/>
        <w:t xml:space="preserve">                                   </w:t>
      </w:r>
      <w:r w:rsidRPr="008D0767">
        <w:rPr>
          <w:sz w:val="28"/>
          <w:szCs w:val="28"/>
        </w:rPr>
        <w:t>Karta jest wydawana bezpłatnie, każdemu członkowi rodziny. Rodzice mogą korzystać z karty dożywotnio, dzieci - do 18 roku życia lub do ukończenia nauki, maksymalnie do osiągnięcia 25 lat. Osoby niepełnosprawne otrzymają kartę na czas trwania orzeczenia o niepełnosprawności. </w:t>
      </w:r>
    </w:p>
    <w:p w:rsidR="007338B7" w:rsidRPr="008D0767" w:rsidRDefault="007338B7" w:rsidP="007338B7">
      <w:pPr>
        <w:pStyle w:val="NormalnyWeb"/>
        <w:shd w:val="clear" w:color="auto" w:fill="FFFFFF" w:themeFill="background1"/>
        <w:spacing w:line="240" w:lineRule="atLeast"/>
        <w:jc w:val="both"/>
        <w:rPr>
          <w:sz w:val="28"/>
          <w:szCs w:val="28"/>
        </w:rPr>
      </w:pPr>
      <w:r w:rsidRPr="008D0767">
        <w:rPr>
          <w:sz w:val="28"/>
          <w:szCs w:val="28"/>
        </w:rPr>
        <w:t>Karta oferuje system zniżek oraz dodatkowych uprawnień. Jej posiadacze będą mieli możliwość korzystania z katalogu oferty kulturalnej, rekreacyjnej czy transportowej na terenie całego kraju.</w:t>
      </w:r>
    </w:p>
    <w:p w:rsidR="007338B7" w:rsidRPr="008D0767" w:rsidRDefault="007338B7" w:rsidP="007338B7">
      <w:pPr>
        <w:pStyle w:val="NormalnyWeb"/>
        <w:shd w:val="clear" w:color="auto" w:fill="FFFFFF" w:themeFill="background1"/>
        <w:spacing w:line="240" w:lineRule="atLeast"/>
        <w:jc w:val="both"/>
        <w:rPr>
          <w:sz w:val="28"/>
          <w:szCs w:val="28"/>
        </w:rPr>
      </w:pPr>
      <w:r w:rsidRPr="008D0767">
        <w:rPr>
          <w:sz w:val="28"/>
          <w:szCs w:val="28"/>
        </w:rPr>
        <w:t>Zniżki mogą oferować nie tylko instytucje publiczne, ale również przedsiębiorcy prywatni. Przystępując do programu zyskują prawo do posługiwania się znakiem „Tu honorujemy Ogólnopolską Kartę Dużej Rodziny”.</w:t>
      </w:r>
    </w:p>
    <w:p w:rsidR="007338B7" w:rsidRPr="00031362" w:rsidRDefault="00031362" w:rsidP="007338B7">
      <w:pPr>
        <w:pStyle w:val="NormalnyWeb"/>
        <w:shd w:val="clear" w:color="auto" w:fill="FFFFFF" w:themeFill="background1"/>
        <w:spacing w:line="240" w:lineRule="atLeast"/>
        <w:jc w:val="both"/>
        <w:rPr>
          <w:rStyle w:val="Pogrubienie"/>
          <w:sz w:val="32"/>
          <w:szCs w:val="32"/>
          <w:u w:val="single"/>
        </w:rPr>
      </w:pPr>
      <w:r>
        <w:rPr>
          <w:rStyle w:val="Pogrubienie"/>
          <w:sz w:val="28"/>
          <w:szCs w:val="28"/>
        </w:rPr>
        <w:t xml:space="preserve">            </w:t>
      </w:r>
      <w:r w:rsidR="007338B7" w:rsidRPr="00031362">
        <w:rPr>
          <w:rStyle w:val="Pogrubienie"/>
          <w:sz w:val="32"/>
          <w:szCs w:val="32"/>
          <w:u w:val="single"/>
        </w:rPr>
        <w:t xml:space="preserve">Wniosek o wydanie Karty Dużej Rodziny można złożyć </w:t>
      </w:r>
      <w:r w:rsidRPr="00031362">
        <w:rPr>
          <w:rStyle w:val="Pogrubienie"/>
          <w:sz w:val="32"/>
          <w:szCs w:val="32"/>
          <w:u w:val="single"/>
        </w:rPr>
        <w:tab/>
        <w:t xml:space="preserve"> </w:t>
      </w:r>
      <w:r w:rsidR="007338B7" w:rsidRPr="00031362">
        <w:rPr>
          <w:rStyle w:val="Pogrubienie"/>
          <w:sz w:val="32"/>
          <w:szCs w:val="32"/>
          <w:u w:val="single"/>
        </w:rPr>
        <w:t>w </w:t>
      </w:r>
      <w:r w:rsidR="00BA670C">
        <w:rPr>
          <w:rStyle w:val="Pogrubienie"/>
          <w:sz w:val="32"/>
          <w:szCs w:val="32"/>
          <w:u w:val="single"/>
        </w:rPr>
        <w:t xml:space="preserve"> </w:t>
      </w:r>
      <w:r w:rsidR="007338B7" w:rsidRPr="00031362">
        <w:rPr>
          <w:rStyle w:val="Pogrubienie"/>
          <w:sz w:val="32"/>
          <w:szCs w:val="32"/>
          <w:u w:val="single"/>
        </w:rPr>
        <w:t xml:space="preserve">Miejsko-Gminnym Ośrodku Pomocy Społecznej </w:t>
      </w:r>
      <w:r w:rsidRPr="00031362">
        <w:rPr>
          <w:rStyle w:val="Pogrubienie"/>
          <w:sz w:val="32"/>
          <w:szCs w:val="32"/>
          <w:u w:val="single"/>
        </w:rPr>
        <w:tab/>
        <w:t xml:space="preserve"> w </w:t>
      </w:r>
      <w:r w:rsidR="007338B7" w:rsidRPr="00031362">
        <w:rPr>
          <w:rStyle w:val="Pogrubienie"/>
          <w:sz w:val="32"/>
          <w:szCs w:val="32"/>
          <w:u w:val="single"/>
        </w:rPr>
        <w:t>Przysusze</w:t>
      </w:r>
      <w:r w:rsidRPr="00031362">
        <w:rPr>
          <w:rStyle w:val="Pogrubienie"/>
          <w:sz w:val="32"/>
          <w:szCs w:val="32"/>
          <w:u w:val="single"/>
        </w:rPr>
        <w:t xml:space="preserve"> </w:t>
      </w:r>
      <w:r w:rsidR="007338B7" w:rsidRPr="00031362">
        <w:rPr>
          <w:rStyle w:val="Pogrubienie"/>
          <w:sz w:val="32"/>
          <w:szCs w:val="32"/>
          <w:u w:val="single"/>
        </w:rPr>
        <w:t>ul. Grodzka 5,</w:t>
      </w:r>
      <w:r w:rsidR="007338B7" w:rsidRPr="00031362">
        <w:rPr>
          <w:rStyle w:val="apple-converted-space"/>
          <w:b/>
          <w:bCs/>
          <w:sz w:val="32"/>
          <w:szCs w:val="32"/>
          <w:u w:val="single"/>
        </w:rPr>
        <w:t> </w:t>
      </w:r>
      <w:r w:rsidR="00BA670C">
        <w:rPr>
          <w:rStyle w:val="Pogrubienie"/>
          <w:sz w:val="32"/>
          <w:szCs w:val="32"/>
          <w:u w:val="single"/>
        </w:rPr>
        <w:t>pok. nr 3  na parterze</w:t>
      </w:r>
    </w:p>
    <w:p w:rsidR="00031362" w:rsidRPr="00031362" w:rsidRDefault="00031362" w:rsidP="007338B7">
      <w:pPr>
        <w:pStyle w:val="NormalnyWeb"/>
        <w:shd w:val="clear" w:color="auto" w:fill="FFFFFF" w:themeFill="background1"/>
        <w:spacing w:line="240" w:lineRule="atLeast"/>
        <w:jc w:val="both"/>
        <w:rPr>
          <w:b/>
          <w:bCs/>
          <w:sz w:val="28"/>
          <w:szCs w:val="28"/>
        </w:rPr>
      </w:pPr>
      <w:r w:rsidRPr="00031362">
        <w:rPr>
          <w:rStyle w:val="Pogrubienie"/>
          <w:sz w:val="28"/>
          <w:szCs w:val="28"/>
        </w:rPr>
        <w:t xml:space="preserve">Informację telefoniczna można uzyskać w MGOPS w Przysusze </w:t>
      </w:r>
      <w:proofErr w:type="spellStart"/>
      <w:r w:rsidRPr="00031362">
        <w:rPr>
          <w:rStyle w:val="Pogrubienie"/>
          <w:sz w:val="28"/>
          <w:szCs w:val="28"/>
        </w:rPr>
        <w:t>tel</w:t>
      </w:r>
      <w:proofErr w:type="spellEnd"/>
      <w:r w:rsidRPr="00031362">
        <w:rPr>
          <w:rStyle w:val="Pogrubienie"/>
          <w:sz w:val="28"/>
          <w:szCs w:val="28"/>
        </w:rPr>
        <w:t xml:space="preserve"> …   </w:t>
      </w:r>
    </w:p>
    <w:p w:rsidR="007338B7" w:rsidRPr="003F67CC" w:rsidRDefault="007338B7" w:rsidP="007338B7">
      <w:pPr>
        <w:numPr>
          <w:ilvl w:val="0"/>
          <w:numId w:val="1"/>
        </w:numPr>
        <w:shd w:val="clear" w:color="auto" w:fill="FFFFFF" w:themeFill="background1"/>
        <w:tabs>
          <w:tab w:val="num" w:pos="0"/>
        </w:tabs>
        <w:spacing w:before="100" w:beforeAutospacing="1" w:after="100" w:afterAutospacing="1" w:line="240" w:lineRule="atLeast"/>
        <w:ind w:left="0" w:firstLine="0"/>
        <w:jc w:val="both"/>
        <w:rPr>
          <w:rFonts w:eastAsia="Times New Roman" w:cs="Times New Roman"/>
          <w:szCs w:val="24"/>
          <w:lang w:eastAsia="pl-PL"/>
        </w:rPr>
      </w:pPr>
      <w:r w:rsidRPr="003F67CC">
        <w:rPr>
          <w:rFonts w:eastAsia="Times New Roman" w:cs="Times New Roman"/>
          <w:szCs w:val="24"/>
          <w:lang w:eastAsia="pl-PL"/>
        </w:rPr>
        <w:t>Informacje ogólne</w:t>
      </w:r>
      <w:r w:rsidRPr="003F67CC">
        <w:rPr>
          <w:rFonts w:eastAsia="Times New Roman" w:cs="Times New Roman"/>
          <w:b/>
          <w:bCs/>
          <w:szCs w:val="24"/>
          <w:lang w:eastAsia="pl-PL"/>
        </w:rPr>
        <w:t> - </w:t>
      </w:r>
      <w:hyperlink r:id="rId6" w:history="1">
        <w:r w:rsidRPr="003F67CC">
          <w:rPr>
            <w:rFonts w:eastAsia="Times New Roman" w:cs="Times New Roman"/>
            <w:b/>
            <w:bCs/>
            <w:szCs w:val="24"/>
            <w:lang w:eastAsia="pl-PL"/>
          </w:rPr>
          <w:t>pobierz</w:t>
        </w:r>
      </w:hyperlink>
    </w:p>
    <w:p w:rsidR="007338B7" w:rsidRPr="003F67CC" w:rsidRDefault="007338B7" w:rsidP="007338B7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 w:line="240" w:lineRule="atLeast"/>
        <w:jc w:val="both"/>
        <w:rPr>
          <w:rFonts w:eastAsia="Times New Roman" w:cs="Times New Roman"/>
          <w:szCs w:val="24"/>
          <w:lang w:eastAsia="pl-PL"/>
        </w:rPr>
      </w:pPr>
      <w:r w:rsidRPr="003F67CC">
        <w:rPr>
          <w:rFonts w:eastAsia="Times New Roman" w:cs="Times New Roman"/>
          <w:szCs w:val="24"/>
          <w:lang w:eastAsia="pl-PL"/>
        </w:rPr>
        <w:t>Pytania i odpowiedzi - </w:t>
      </w:r>
      <w:hyperlink r:id="rId7" w:history="1">
        <w:r w:rsidRPr="003F67CC">
          <w:rPr>
            <w:rFonts w:eastAsia="Times New Roman" w:cs="Times New Roman"/>
            <w:b/>
            <w:bCs/>
            <w:szCs w:val="24"/>
            <w:lang w:eastAsia="pl-PL"/>
          </w:rPr>
          <w:t>pobierz</w:t>
        </w:r>
      </w:hyperlink>
    </w:p>
    <w:p w:rsidR="007338B7" w:rsidRPr="003F67CC" w:rsidRDefault="007338B7" w:rsidP="007338B7">
      <w:pPr>
        <w:numPr>
          <w:ilvl w:val="0"/>
          <w:numId w:val="1"/>
        </w:numPr>
        <w:shd w:val="clear" w:color="auto" w:fill="FFFFFF" w:themeFill="background1"/>
        <w:spacing w:before="100" w:beforeAutospacing="1" w:after="100" w:afterAutospacing="1" w:line="240" w:lineRule="atLeast"/>
        <w:jc w:val="both"/>
        <w:rPr>
          <w:rFonts w:eastAsia="Times New Roman" w:cs="Times New Roman"/>
          <w:szCs w:val="24"/>
          <w:lang w:eastAsia="pl-PL"/>
        </w:rPr>
      </w:pPr>
      <w:r w:rsidRPr="003F67CC">
        <w:rPr>
          <w:rFonts w:eastAsia="Times New Roman" w:cs="Times New Roman"/>
          <w:szCs w:val="24"/>
          <w:lang w:eastAsia="pl-PL"/>
        </w:rPr>
        <w:t>Wniosek o wydanie karty dużej rodziny - </w:t>
      </w:r>
      <w:hyperlink r:id="rId8" w:history="1">
        <w:r w:rsidRPr="003F67CC">
          <w:rPr>
            <w:rFonts w:eastAsia="Times New Roman" w:cs="Times New Roman"/>
            <w:b/>
            <w:bCs/>
            <w:szCs w:val="24"/>
            <w:lang w:eastAsia="pl-PL"/>
          </w:rPr>
          <w:t>pobierz</w:t>
        </w:r>
      </w:hyperlink>
      <w:bookmarkStart w:id="0" w:name="_GoBack"/>
      <w:bookmarkEnd w:id="0"/>
    </w:p>
    <w:sectPr w:rsidR="007338B7" w:rsidRPr="003F67CC" w:rsidSect="00FA7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B16FB"/>
    <w:multiLevelType w:val="multilevel"/>
    <w:tmpl w:val="EF3A27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8B7"/>
    <w:rsid w:val="00031362"/>
    <w:rsid w:val="002B4C50"/>
    <w:rsid w:val="002C5A6F"/>
    <w:rsid w:val="003A0FFF"/>
    <w:rsid w:val="003F67CC"/>
    <w:rsid w:val="004C5CCA"/>
    <w:rsid w:val="00522B5A"/>
    <w:rsid w:val="006156F1"/>
    <w:rsid w:val="007338B7"/>
    <w:rsid w:val="008D0767"/>
    <w:rsid w:val="009A71F8"/>
    <w:rsid w:val="00BA670C"/>
    <w:rsid w:val="00BB38E7"/>
    <w:rsid w:val="00F0444A"/>
    <w:rsid w:val="00FA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6F1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56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56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semiHidden/>
    <w:unhideWhenUsed/>
    <w:rsid w:val="007338B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38B7"/>
    <w:rPr>
      <w:b/>
      <w:bCs/>
    </w:rPr>
  </w:style>
  <w:style w:type="character" w:customStyle="1" w:styleId="apple-converted-space">
    <w:name w:val="apple-converted-space"/>
    <w:basedOn w:val="Domylnaczcionkaakapitu"/>
    <w:rsid w:val="007338B7"/>
  </w:style>
  <w:style w:type="character" w:styleId="Hipercze">
    <w:name w:val="Hyperlink"/>
    <w:basedOn w:val="Domylnaczcionkaakapitu"/>
    <w:uiPriority w:val="99"/>
    <w:semiHidden/>
    <w:unhideWhenUsed/>
    <w:rsid w:val="007338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6F1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56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56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semiHidden/>
    <w:unhideWhenUsed/>
    <w:rsid w:val="007338B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38B7"/>
    <w:rPr>
      <w:b/>
      <w:bCs/>
    </w:rPr>
  </w:style>
  <w:style w:type="character" w:customStyle="1" w:styleId="apple-converted-space">
    <w:name w:val="apple-converted-space"/>
    <w:basedOn w:val="Domylnaczcionkaakapitu"/>
    <w:rsid w:val="007338B7"/>
  </w:style>
  <w:style w:type="character" w:styleId="Hipercze">
    <w:name w:val="Hyperlink"/>
    <w:basedOn w:val="Domylnaczcionkaakapitu"/>
    <w:uiPriority w:val="99"/>
    <w:semiHidden/>
    <w:unhideWhenUsed/>
    <w:rsid w:val="007338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1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wlowice.pl/asp/pliki/KDR/wniosek_o_wydanie_karty_duzej_rodziny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awlowice.pl/asp/pliki/KDR/karta-duzej-rodziny_pytania-i-odpowiedzi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wlowice.pl/asp/pliki/KDR/informacje_karta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Femina</dc:creator>
  <cp:lastModifiedBy>user</cp:lastModifiedBy>
  <cp:revision>4</cp:revision>
  <cp:lastPrinted>2014-07-04T07:34:00Z</cp:lastPrinted>
  <dcterms:created xsi:type="dcterms:W3CDTF">2014-07-04T07:17:00Z</dcterms:created>
  <dcterms:modified xsi:type="dcterms:W3CDTF">2014-07-04T08:21:00Z</dcterms:modified>
</cp:coreProperties>
</file>